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27" w:rsidRDefault="00AA5727" w:rsidP="00AA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A5727" w:rsidRDefault="00AA5727" w:rsidP="00AA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«Детский сад № 18» «Весёлые звоночки» общеразвивающего вида</w:t>
      </w:r>
    </w:p>
    <w:p w:rsidR="00AA5727" w:rsidRDefault="00AA5727" w:rsidP="00AA572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727" w:rsidRDefault="00AA5727" w:rsidP="00AA5727">
      <w:pPr>
        <w:pStyle w:val="1"/>
        <w:shd w:val="clear" w:color="auto" w:fill="FFFFFF"/>
        <w:spacing w:before="0" w:after="67" w:line="323" w:lineRule="atLeast"/>
        <w:jc w:val="center"/>
        <w:rPr>
          <w:rFonts w:ascii="Times New Roman" w:hAnsi="Times New Roman" w:cs="Times New Roman"/>
          <w:color w:val="371D10"/>
        </w:rPr>
      </w:pPr>
    </w:p>
    <w:p w:rsidR="00AA5727" w:rsidRDefault="00AA5727" w:rsidP="00AA5727">
      <w:pPr>
        <w:pStyle w:val="1"/>
        <w:shd w:val="clear" w:color="auto" w:fill="FFFFFF"/>
        <w:spacing w:before="0" w:after="67" w:line="323" w:lineRule="atLeast"/>
        <w:jc w:val="center"/>
        <w:rPr>
          <w:rFonts w:ascii="Times New Roman" w:hAnsi="Times New Roman" w:cs="Times New Roman"/>
          <w:color w:val="371D10"/>
        </w:rPr>
      </w:pPr>
    </w:p>
    <w:p w:rsidR="00AA5727" w:rsidRDefault="00AA5727" w:rsidP="00AA5727">
      <w:pPr>
        <w:pStyle w:val="1"/>
        <w:shd w:val="clear" w:color="auto" w:fill="FFFFFF"/>
        <w:spacing w:before="0" w:after="67" w:line="323" w:lineRule="atLeast"/>
        <w:jc w:val="center"/>
        <w:rPr>
          <w:rFonts w:ascii="Times New Roman" w:hAnsi="Times New Roman" w:cs="Times New Roman"/>
          <w:color w:val="371D10"/>
        </w:rPr>
      </w:pPr>
    </w:p>
    <w:p w:rsidR="00AA5727" w:rsidRDefault="00AA5727" w:rsidP="00AA5727">
      <w:pPr>
        <w:pStyle w:val="1"/>
        <w:shd w:val="clear" w:color="auto" w:fill="FFFFFF"/>
        <w:spacing w:before="0" w:after="67" w:line="323" w:lineRule="atLeast"/>
        <w:jc w:val="center"/>
        <w:rPr>
          <w:rFonts w:ascii="Times New Roman" w:hAnsi="Times New Roman" w:cs="Times New Roman"/>
          <w:color w:val="371D10"/>
        </w:rPr>
      </w:pPr>
    </w:p>
    <w:p w:rsidR="00AA5727" w:rsidRDefault="00AA5727" w:rsidP="00AA5727">
      <w:pPr>
        <w:pStyle w:val="1"/>
        <w:shd w:val="clear" w:color="auto" w:fill="FFFFFF"/>
        <w:spacing w:before="0" w:after="67" w:line="323" w:lineRule="atLeast"/>
        <w:jc w:val="center"/>
        <w:rPr>
          <w:rFonts w:ascii="Times New Roman" w:hAnsi="Times New Roman" w:cs="Times New Roman"/>
          <w:color w:val="371D10"/>
        </w:rPr>
      </w:pPr>
    </w:p>
    <w:p w:rsidR="00AA5727" w:rsidRDefault="00AA5727" w:rsidP="00AA5727">
      <w:pPr>
        <w:pStyle w:val="1"/>
        <w:shd w:val="clear" w:color="auto" w:fill="FFFFFF"/>
        <w:spacing w:before="0" w:after="67" w:line="323" w:lineRule="atLeast"/>
        <w:jc w:val="center"/>
        <w:rPr>
          <w:rFonts w:ascii="Times New Roman" w:hAnsi="Times New Roman" w:cs="Times New Roman"/>
          <w:color w:val="371D10"/>
        </w:rPr>
      </w:pPr>
    </w:p>
    <w:p w:rsidR="00AA5727" w:rsidRDefault="00AA5727" w:rsidP="00AA5727">
      <w:pPr>
        <w:pStyle w:val="1"/>
        <w:shd w:val="clear" w:color="auto" w:fill="FFFFFF"/>
        <w:spacing w:before="0" w:after="67" w:line="323" w:lineRule="atLeast"/>
        <w:jc w:val="center"/>
        <w:rPr>
          <w:rFonts w:ascii="Times New Roman" w:hAnsi="Times New Roman" w:cs="Times New Roman"/>
          <w:color w:val="371D10"/>
        </w:rPr>
      </w:pPr>
    </w:p>
    <w:p w:rsidR="00AA5727" w:rsidRDefault="00AA5727" w:rsidP="00AA5727">
      <w:pPr>
        <w:pStyle w:val="1"/>
        <w:shd w:val="clear" w:color="auto" w:fill="FFFFFF"/>
        <w:spacing w:before="0" w:after="67" w:line="323" w:lineRule="atLeast"/>
        <w:jc w:val="center"/>
        <w:rPr>
          <w:rFonts w:ascii="Times New Roman" w:hAnsi="Times New Roman" w:cs="Times New Roman"/>
          <w:color w:val="371D10"/>
        </w:rPr>
      </w:pPr>
    </w:p>
    <w:p w:rsidR="00AA5727" w:rsidRPr="004B64AB" w:rsidRDefault="00AA5727" w:rsidP="00AA57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64AB">
        <w:rPr>
          <w:rFonts w:ascii="Times New Roman" w:hAnsi="Times New Roman" w:cs="Times New Roman"/>
          <w:b/>
          <w:color w:val="371D10"/>
          <w:sz w:val="40"/>
          <w:szCs w:val="40"/>
        </w:rPr>
        <w:t>«</w:t>
      </w:r>
      <w:r>
        <w:rPr>
          <w:rFonts w:ascii="Times New Roman" w:hAnsi="Times New Roman" w:cs="Times New Roman"/>
          <w:b/>
          <w:color w:val="371D10"/>
          <w:sz w:val="40"/>
          <w:szCs w:val="40"/>
        </w:rPr>
        <w:t>Развитие речи и художественная литература в старшей группе дошкольного образовательного учреждения</w:t>
      </w:r>
      <w:r w:rsidRPr="004B64AB"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</w:p>
    <w:p w:rsidR="00AA5727" w:rsidRDefault="00AA5727" w:rsidP="00AA5727">
      <w:pPr>
        <w:pStyle w:val="1"/>
        <w:shd w:val="clear" w:color="auto" w:fill="FFFFFF"/>
        <w:spacing w:before="0" w:after="67" w:line="323" w:lineRule="atLeast"/>
        <w:jc w:val="center"/>
        <w:rPr>
          <w:rFonts w:ascii="Times New Roman" w:hAnsi="Times New Roman" w:cs="Times New Roman"/>
          <w:color w:val="371D10"/>
          <w:sz w:val="40"/>
          <w:szCs w:val="40"/>
        </w:rPr>
      </w:pPr>
    </w:p>
    <w:p w:rsidR="00AA5727" w:rsidRDefault="00AA5727" w:rsidP="00AA5727"/>
    <w:p w:rsidR="00AA5727" w:rsidRDefault="00AA5727" w:rsidP="00AA5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5727" w:rsidRDefault="00AA5727" w:rsidP="00AA5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5727" w:rsidRDefault="00AA5727" w:rsidP="00AA5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5727" w:rsidRDefault="00AA5727" w:rsidP="00AA5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5727" w:rsidRDefault="00AA5727" w:rsidP="00AA5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5727" w:rsidRDefault="00AA5727" w:rsidP="00AA5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5727" w:rsidRDefault="00AA5727" w:rsidP="00AA5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5727" w:rsidRDefault="00AA5727" w:rsidP="00AA5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5727" w:rsidRDefault="00AA5727" w:rsidP="00AA5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5727" w:rsidRDefault="00AA5727" w:rsidP="00AA5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5727" w:rsidRDefault="00AA5727" w:rsidP="00AA5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5727" w:rsidRDefault="00AA5727" w:rsidP="00AA5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5727" w:rsidRDefault="00AA5727" w:rsidP="00AA5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5727" w:rsidRDefault="00AA5727" w:rsidP="00AA5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5727" w:rsidRDefault="00AA5727" w:rsidP="00AA57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Составил воспитатель: </w:t>
      </w:r>
    </w:p>
    <w:p w:rsidR="00AA5727" w:rsidRDefault="00AA5727" w:rsidP="00AA572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AA5727" w:rsidRDefault="00AA5727" w:rsidP="00AA57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5727" w:rsidRDefault="00AA5727" w:rsidP="00AA57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5727" w:rsidRDefault="00AA5727" w:rsidP="00AA57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5727" w:rsidRDefault="00AA5727" w:rsidP="00AA5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727" w:rsidRDefault="00AA5727" w:rsidP="00AA5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727" w:rsidRDefault="00AA5727" w:rsidP="00AA57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 -2024</w:t>
      </w:r>
    </w:p>
    <w:p w:rsidR="00AA5727" w:rsidRDefault="00AA5727" w:rsidP="00AA5727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</w:t>
      </w:r>
      <w:r w:rsidRPr="00AA5727">
        <w:rPr>
          <w:rFonts w:ascii="Times New Roman" w:hAnsi="Times New Roman" w:cs="Times New Roman"/>
          <w:sz w:val="28"/>
          <w:szCs w:val="28"/>
        </w:rPr>
        <w:t xml:space="preserve">Проблема речевого развития детей дошкольного возраста на сегодняшний день очень актуальна, т.к. процент дошкольников с различными речевыми нарушениями очень высокий. Согласно ФГОС ДО речевое развитие включает в себя [1]: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5727" w:rsidRDefault="00AA5727" w:rsidP="00AA5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5727">
        <w:rPr>
          <w:rFonts w:ascii="Times New Roman" w:hAnsi="Times New Roman" w:cs="Times New Roman"/>
          <w:sz w:val="28"/>
          <w:szCs w:val="28"/>
        </w:rPr>
        <w:t xml:space="preserve">Рассмотрим критерии речевого развития подробнее. </w:t>
      </w:r>
    </w:p>
    <w:p w:rsidR="0037572D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727">
        <w:rPr>
          <w:rFonts w:ascii="Times New Roman" w:hAnsi="Times New Roman" w:cs="Times New Roman"/>
          <w:sz w:val="28"/>
          <w:szCs w:val="28"/>
        </w:rPr>
        <w:t xml:space="preserve">1) Овладение речью как средством общения и культуры направлено на развитие свободного общения со взрослыми и детьми, осваивание конструктивными способами и средствами взаимодействия с окружающими. 2) Для обогащения активного словаря важна работа над формированием усвоения словообразования и словоизменения [3]. </w:t>
      </w:r>
    </w:p>
    <w:p w:rsidR="0037572D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727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AA57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5727">
        <w:rPr>
          <w:rFonts w:ascii="Times New Roman" w:hAnsi="Times New Roman" w:cs="Times New Roman"/>
          <w:sz w:val="28"/>
          <w:szCs w:val="28"/>
        </w:rPr>
        <w:t xml:space="preserve"> своей работе В.В. Коноваленко, С.В. Коноваленко отмечают, что работу по формированию связной речи можно дифференцировать поэтапно, где один из этапов перетекает в другой [4]. На подготовительном этапе проводится работа по развитию речи (развитие восприятия речи, обогащение и формирование лексико-грамматических категорий, коррекция звукопроизношения) и мышления. На начальном этапе происходит освоение диалогической речи (вопросно-ответная форма высказываний, умение поддерживать несложные беседы). На основном этапе формируется монологическая речь — рассказывание (пересказ, составление рассказов). </w:t>
      </w:r>
    </w:p>
    <w:p w:rsidR="0014494D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727">
        <w:rPr>
          <w:rFonts w:ascii="Times New Roman" w:hAnsi="Times New Roman" w:cs="Times New Roman"/>
          <w:sz w:val="28"/>
          <w:szCs w:val="28"/>
        </w:rPr>
        <w:t xml:space="preserve">4) Использование разнообразных литературных жанров, устного народного творчества благотворно влияют на развитие речевого творчества старших дошкольников [7]. Дети составляют простые короткие рассказы, сочиняют отдельные стихотворные фразы, придумывают новые сюжеты в знакомых сказках и т. д. </w:t>
      </w:r>
    </w:p>
    <w:p w:rsidR="0014494D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727">
        <w:rPr>
          <w:rFonts w:ascii="Times New Roman" w:hAnsi="Times New Roman" w:cs="Times New Roman"/>
          <w:sz w:val="28"/>
          <w:szCs w:val="28"/>
        </w:rPr>
        <w:t xml:space="preserve">5) Для формирования фонематического восприятия необходимо развивать слуховое и зрительное внимание, память, формировать понятия «звук», «гласные звуки»; обучать умению выделять звуки из начала слова, работать над темпом и ритмом речи [3]. </w:t>
      </w:r>
    </w:p>
    <w:p w:rsidR="0014494D" w:rsidRDefault="00AA5727" w:rsidP="0014494D">
      <w:pPr>
        <w:spacing w:after="0" w:line="240" w:lineRule="auto"/>
        <w:jc w:val="both"/>
      </w:pPr>
      <w:r w:rsidRPr="00AA5727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AA57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5727">
        <w:rPr>
          <w:rFonts w:ascii="Times New Roman" w:hAnsi="Times New Roman" w:cs="Times New Roman"/>
          <w:sz w:val="28"/>
          <w:szCs w:val="28"/>
        </w:rPr>
        <w:t xml:space="preserve"> своей работе часто практику</w:t>
      </w:r>
      <w:r w:rsidR="0014494D">
        <w:rPr>
          <w:rFonts w:ascii="Times New Roman" w:hAnsi="Times New Roman" w:cs="Times New Roman"/>
          <w:sz w:val="28"/>
          <w:szCs w:val="28"/>
        </w:rPr>
        <w:t>ю</w:t>
      </w:r>
      <w:r w:rsidRPr="00AA5727">
        <w:rPr>
          <w:rFonts w:ascii="Times New Roman" w:hAnsi="Times New Roman" w:cs="Times New Roman"/>
          <w:sz w:val="28"/>
          <w:szCs w:val="28"/>
        </w:rPr>
        <w:t xml:space="preserve"> тематические выставки сказок, детских писателей, т.к. это помогает детям ближе ознакомиться с книжной культурой, детской литературой, способствует пониманию на слух текстов различных жанров. Книжные уголки в группе должны быть оформлены в соответствии</w:t>
      </w:r>
      <w:r>
        <w:t xml:space="preserve"> </w:t>
      </w:r>
      <w:r w:rsidRPr="0014494D">
        <w:rPr>
          <w:rFonts w:ascii="Times New Roman" w:hAnsi="Times New Roman" w:cs="Times New Roman"/>
          <w:sz w:val="28"/>
          <w:szCs w:val="28"/>
        </w:rPr>
        <w:t>возрасту детей.</w:t>
      </w:r>
      <w:r>
        <w:t xml:space="preserve"> </w:t>
      </w:r>
    </w:p>
    <w:p w:rsidR="0014494D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4D">
        <w:rPr>
          <w:rFonts w:ascii="Times New Roman" w:hAnsi="Times New Roman" w:cs="Times New Roman"/>
          <w:sz w:val="28"/>
          <w:szCs w:val="28"/>
        </w:rPr>
        <w:t xml:space="preserve">7) Формирование звуковой аналитико-синтетической активности как предпосылки обучения грамоте происходит через знакомство с буквами, развитие графических навыков, обучение навыкам буквенного анализа и синтеза. Для успешного развития ребёнка дошкольного возраста необходимо </w:t>
      </w:r>
      <w:r w:rsidRPr="0014494D">
        <w:rPr>
          <w:rFonts w:ascii="Times New Roman" w:hAnsi="Times New Roman" w:cs="Times New Roman"/>
          <w:sz w:val="28"/>
          <w:szCs w:val="28"/>
        </w:rPr>
        <w:lastRenderedPageBreak/>
        <w:t xml:space="preserve">создавать условия, которые будут оснащены разнообразными сенсорными и игровыми материалами. </w:t>
      </w:r>
    </w:p>
    <w:p w:rsidR="00AA5727" w:rsidRPr="0014494D" w:rsidRDefault="0014494D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5727" w:rsidRPr="0014494D">
        <w:rPr>
          <w:rFonts w:ascii="Times New Roman" w:hAnsi="Times New Roman" w:cs="Times New Roman"/>
          <w:sz w:val="28"/>
          <w:szCs w:val="28"/>
        </w:rPr>
        <w:t xml:space="preserve">Для благоприятного речевого развития ребенка немаловажную роль играет и речь взрослого, которая воздействует на развитие речи дошкольника. К основным компонентам речевой развивающей среды можно отнести правильную речь педагога и материальное оснащение для каждой возрастной группы. Способы и средства для речевого развития детей, материальное оснащение подбирается индивидуально для каждой возрастной группы. </w:t>
      </w:r>
      <w:r w:rsidR="00AA5727" w:rsidRPr="0014494D">
        <w:rPr>
          <w:rFonts w:ascii="Times New Roman" w:hAnsi="Times New Roman" w:cs="Times New Roman"/>
          <w:sz w:val="28"/>
          <w:szCs w:val="28"/>
        </w:rPr>
        <w:t> </w:t>
      </w:r>
    </w:p>
    <w:p w:rsidR="0014494D" w:rsidRDefault="0014494D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5727" w:rsidRPr="0014494D">
        <w:rPr>
          <w:rFonts w:ascii="Times New Roman" w:hAnsi="Times New Roman" w:cs="Times New Roman"/>
          <w:sz w:val="28"/>
          <w:szCs w:val="28"/>
        </w:rPr>
        <w:t xml:space="preserve">В старшей и подготовительной группах: </w:t>
      </w:r>
    </w:p>
    <w:p w:rsidR="0014494D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4D">
        <w:rPr>
          <w:rFonts w:ascii="Times New Roman" w:hAnsi="Times New Roman" w:cs="Times New Roman"/>
          <w:sz w:val="28"/>
          <w:szCs w:val="28"/>
        </w:rPr>
        <w:t>− правильная речь педагога;</w:t>
      </w:r>
    </w:p>
    <w:p w:rsidR="00706290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4D">
        <w:rPr>
          <w:rFonts w:ascii="Times New Roman" w:hAnsi="Times New Roman" w:cs="Times New Roman"/>
          <w:sz w:val="28"/>
          <w:szCs w:val="28"/>
        </w:rPr>
        <w:t xml:space="preserve"> − способы и средства, направленные на формирование речи как средства общения (развитие речевого взаимодействия со сверстниками; знакомство с правилами речевого общения, формирование вопросно-ответных форм высказываний, умение поддерживать несложные беседы); </w:t>
      </w:r>
    </w:p>
    <w:p w:rsidR="00706290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4D">
        <w:rPr>
          <w:rFonts w:ascii="Times New Roman" w:hAnsi="Times New Roman" w:cs="Times New Roman"/>
          <w:sz w:val="28"/>
          <w:szCs w:val="28"/>
        </w:rPr>
        <w:t xml:space="preserve">− способы и средства, направленные на формирование навыков монологической речи (пересказ и составление рассказов); </w:t>
      </w:r>
    </w:p>
    <w:p w:rsidR="00706290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4D">
        <w:rPr>
          <w:rFonts w:ascii="Times New Roman" w:hAnsi="Times New Roman" w:cs="Times New Roman"/>
          <w:sz w:val="28"/>
          <w:szCs w:val="28"/>
        </w:rPr>
        <w:t xml:space="preserve">− пополнение </w:t>
      </w:r>
      <w:r w:rsidR="00706290">
        <w:rPr>
          <w:rFonts w:ascii="Times New Roman" w:hAnsi="Times New Roman" w:cs="Times New Roman"/>
          <w:sz w:val="28"/>
          <w:szCs w:val="28"/>
        </w:rPr>
        <w:t>центра</w:t>
      </w:r>
      <w:r w:rsidRPr="0014494D">
        <w:rPr>
          <w:rFonts w:ascii="Times New Roman" w:hAnsi="Times New Roman" w:cs="Times New Roman"/>
          <w:sz w:val="28"/>
          <w:szCs w:val="28"/>
        </w:rPr>
        <w:t xml:space="preserve"> в «Уголке экспериментирования» (расширение знаний и представлений об окружающем мире, обсуждение полученных знаний); </w:t>
      </w:r>
    </w:p>
    <w:p w:rsidR="00706290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4D">
        <w:rPr>
          <w:rFonts w:ascii="Times New Roman" w:hAnsi="Times New Roman" w:cs="Times New Roman"/>
          <w:sz w:val="28"/>
          <w:szCs w:val="28"/>
        </w:rPr>
        <w:t xml:space="preserve">− создание в группе Речевого </w:t>
      </w:r>
      <w:r w:rsidR="00706290">
        <w:rPr>
          <w:rFonts w:ascii="Times New Roman" w:hAnsi="Times New Roman" w:cs="Times New Roman"/>
          <w:sz w:val="28"/>
          <w:szCs w:val="28"/>
        </w:rPr>
        <w:t>центра</w:t>
      </w:r>
      <w:r w:rsidRPr="0014494D">
        <w:rPr>
          <w:rFonts w:ascii="Times New Roman" w:hAnsi="Times New Roman" w:cs="Times New Roman"/>
          <w:sz w:val="28"/>
          <w:szCs w:val="28"/>
        </w:rPr>
        <w:t xml:space="preserve"> (атрибуты для выполнения артикуляционной и пальчиковой гимнастики, дыхательных упражнений и т. д.). </w:t>
      </w:r>
    </w:p>
    <w:p w:rsidR="00706290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4D">
        <w:rPr>
          <w:rFonts w:ascii="Times New Roman" w:hAnsi="Times New Roman" w:cs="Times New Roman"/>
          <w:sz w:val="28"/>
          <w:szCs w:val="28"/>
        </w:rPr>
        <w:t xml:space="preserve">При таких характерных принципах речевого развития в каждой возрастной группе: </w:t>
      </w:r>
    </w:p>
    <w:p w:rsidR="00706290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4D">
        <w:rPr>
          <w:rFonts w:ascii="Times New Roman" w:hAnsi="Times New Roman" w:cs="Times New Roman"/>
          <w:sz w:val="28"/>
          <w:szCs w:val="28"/>
        </w:rPr>
        <w:t xml:space="preserve">− формируются хорошие условия для развития речевой активности детей в специально организованной и самостоятельной деятельности; </w:t>
      </w:r>
    </w:p>
    <w:p w:rsidR="00706290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4D">
        <w:rPr>
          <w:rFonts w:ascii="Times New Roman" w:hAnsi="Times New Roman" w:cs="Times New Roman"/>
          <w:sz w:val="28"/>
          <w:szCs w:val="28"/>
        </w:rPr>
        <w:t xml:space="preserve">− повышается речевая активность детей; </w:t>
      </w:r>
    </w:p>
    <w:p w:rsidR="00706290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4D">
        <w:rPr>
          <w:rFonts w:ascii="Times New Roman" w:hAnsi="Times New Roman" w:cs="Times New Roman"/>
          <w:sz w:val="28"/>
          <w:szCs w:val="28"/>
        </w:rPr>
        <w:t xml:space="preserve">− дети овладевают речевыми умениями и навыками в естественной разговорной среде. </w:t>
      </w:r>
    </w:p>
    <w:p w:rsidR="00706290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4D">
        <w:rPr>
          <w:rFonts w:ascii="Times New Roman" w:hAnsi="Times New Roman" w:cs="Times New Roman"/>
          <w:sz w:val="28"/>
          <w:szCs w:val="28"/>
        </w:rPr>
        <w:t xml:space="preserve">Игра — ведущий вид деятельности в дошкольном возрасте. Игра активизирует детей к общению. Антонова Ю.В., рекомендует использовать игры с готовыми текстами, подвижные игры, дидактические игры, игры, предполагающие диалогическое взаимодействие, но не содержащие готовых реплик и др. [2]. Киселева Л. С. считает, что «используя проектную деятельность, дети автоматически осваивают новые понятия и представления в различных сферах жизни. Главная задача — помочь ребенку поверить в свои силы, так как наиболее полно и отчетливо воспринимается детьми то, что было интересно, то, что нашли и доказали они сами» [5]. О.В. </w:t>
      </w:r>
      <w:proofErr w:type="spellStart"/>
      <w:r w:rsidRPr="0014494D">
        <w:rPr>
          <w:rFonts w:ascii="Times New Roman" w:hAnsi="Times New Roman" w:cs="Times New Roman"/>
          <w:sz w:val="28"/>
          <w:szCs w:val="28"/>
        </w:rPr>
        <w:t>Кузеванова</w:t>
      </w:r>
      <w:proofErr w:type="spellEnd"/>
      <w:r w:rsidRPr="0014494D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14494D">
        <w:rPr>
          <w:rFonts w:ascii="Times New Roman" w:hAnsi="Times New Roman" w:cs="Times New Roman"/>
          <w:sz w:val="28"/>
          <w:szCs w:val="28"/>
        </w:rPr>
        <w:t>Коблова</w:t>
      </w:r>
      <w:proofErr w:type="spellEnd"/>
      <w:r w:rsidRPr="0014494D">
        <w:rPr>
          <w:rFonts w:ascii="Times New Roman" w:hAnsi="Times New Roman" w:cs="Times New Roman"/>
          <w:sz w:val="28"/>
          <w:szCs w:val="28"/>
        </w:rPr>
        <w:t xml:space="preserve"> отмечают, что музыкальные развлечения, театрализованная деятельность, изготовление книг своими руками, проблемные ситуации, обсуждения способствуют развитию речи дошкольников [6]. Таким образом, благоприятное речевое развитие детей осуществляется в том случае, если: </w:t>
      </w:r>
    </w:p>
    <w:p w:rsidR="00706290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4D">
        <w:rPr>
          <w:rFonts w:ascii="Times New Roman" w:hAnsi="Times New Roman" w:cs="Times New Roman"/>
          <w:sz w:val="28"/>
          <w:szCs w:val="28"/>
        </w:rPr>
        <w:t>− дети совместно достигают поставленных целей, помогая друг другу;</w:t>
      </w:r>
    </w:p>
    <w:p w:rsidR="00706290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4D">
        <w:rPr>
          <w:rFonts w:ascii="Times New Roman" w:hAnsi="Times New Roman" w:cs="Times New Roman"/>
          <w:sz w:val="28"/>
          <w:szCs w:val="28"/>
        </w:rPr>
        <w:t xml:space="preserve"> − формируют и пополняют свой словарный запас, выполняя речевые и практические поручения;</w:t>
      </w:r>
    </w:p>
    <w:p w:rsidR="00706290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4D">
        <w:rPr>
          <w:rFonts w:ascii="Times New Roman" w:hAnsi="Times New Roman" w:cs="Times New Roman"/>
          <w:sz w:val="28"/>
          <w:szCs w:val="28"/>
        </w:rPr>
        <w:lastRenderedPageBreak/>
        <w:t xml:space="preserve"> − педагог поощряет и стимулирует ребёнка в речевой активности и является координатором в совместной образовательной.  </w:t>
      </w:r>
    </w:p>
    <w:p w:rsidR="00706290" w:rsidRDefault="00706290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90" w:rsidRDefault="00AA5727" w:rsidP="00706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94D">
        <w:rPr>
          <w:rFonts w:ascii="Times New Roman" w:hAnsi="Times New Roman" w:cs="Times New Roman"/>
          <w:sz w:val="28"/>
          <w:szCs w:val="28"/>
        </w:rPr>
        <w:t>Литература:</w:t>
      </w:r>
    </w:p>
    <w:p w:rsidR="00706290" w:rsidRDefault="00AA5727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4D">
        <w:rPr>
          <w:rFonts w:ascii="Times New Roman" w:hAnsi="Times New Roman" w:cs="Times New Roman"/>
          <w:sz w:val="28"/>
          <w:szCs w:val="28"/>
        </w:rPr>
        <w:t>1.  Антонова Ю.В. Игры для всей семьи, или долой скуку. — М.: Издательство Лада/Москва, 2010г.</w:t>
      </w:r>
    </w:p>
    <w:p w:rsidR="00706290" w:rsidRDefault="00706290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A5727" w:rsidRPr="001449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5727" w:rsidRPr="0014494D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="00AA5727" w:rsidRPr="0014494D"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 w:rsidR="00AA5727" w:rsidRPr="0014494D">
        <w:rPr>
          <w:rFonts w:ascii="Times New Roman" w:hAnsi="Times New Roman" w:cs="Times New Roman"/>
          <w:sz w:val="28"/>
          <w:szCs w:val="28"/>
        </w:rPr>
        <w:t>Моносова</w:t>
      </w:r>
      <w:proofErr w:type="spellEnd"/>
      <w:r w:rsidR="00AA5727" w:rsidRPr="0014494D">
        <w:rPr>
          <w:rFonts w:ascii="Times New Roman" w:hAnsi="Times New Roman" w:cs="Times New Roman"/>
          <w:sz w:val="28"/>
          <w:szCs w:val="28"/>
        </w:rPr>
        <w:t xml:space="preserve"> Е.Н. Логопедические занятия в детском саду. Старшая группа. — М.: Издательство «Скрипторий 2003», 2010. — 240 с. </w:t>
      </w:r>
    </w:p>
    <w:p w:rsidR="00706290" w:rsidRDefault="00706290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5727" w:rsidRPr="0014494D">
        <w:rPr>
          <w:rFonts w:ascii="Times New Roman" w:hAnsi="Times New Roman" w:cs="Times New Roman"/>
          <w:sz w:val="28"/>
          <w:szCs w:val="28"/>
        </w:rPr>
        <w:t xml:space="preserve">. Коноваленко В.В. Формирование связной речи и логического мышления у детей старшего дошкольного возраста с ОНР. Некоторые методы и приемы: методическое пособие / В.В. Коноваленко, С.В. Коноваленко. — М.: Издательство ГНОМ и Д, 2010. — 48с. </w:t>
      </w:r>
    </w:p>
    <w:p w:rsidR="00706290" w:rsidRDefault="00706290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5727" w:rsidRPr="0014494D">
        <w:rPr>
          <w:rFonts w:ascii="Times New Roman" w:hAnsi="Times New Roman" w:cs="Times New Roman"/>
          <w:sz w:val="28"/>
          <w:szCs w:val="28"/>
        </w:rPr>
        <w:t xml:space="preserve">. Киселёва Л.С. Проектный метод в деятельности дошкольного учреждения / Л.С. Киселёва, Т.А. Данилина, Т.С. </w:t>
      </w:r>
      <w:proofErr w:type="spellStart"/>
      <w:r w:rsidR="00AA5727" w:rsidRPr="0014494D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="00AA5727" w:rsidRPr="0014494D">
        <w:rPr>
          <w:rFonts w:ascii="Times New Roman" w:hAnsi="Times New Roman" w:cs="Times New Roman"/>
          <w:sz w:val="28"/>
          <w:szCs w:val="28"/>
        </w:rPr>
        <w:t xml:space="preserve">, М.Б. Зуйкова // Пособие для руководителей и практических работников ДОУ. — М.: </w:t>
      </w:r>
      <w:proofErr w:type="spellStart"/>
      <w:r w:rsidR="00AA5727" w:rsidRPr="0014494D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="00AA5727" w:rsidRPr="0014494D">
        <w:rPr>
          <w:rFonts w:ascii="Times New Roman" w:hAnsi="Times New Roman" w:cs="Times New Roman"/>
          <w:sz w:val="28"/>
          <w:szCs w:val="28"/>
        </w:rPr>
        <w:t xml:space="preserve">, 2005–96 с. </w:t>
      </w:r>
    </w:p>
    <w:p w:rsidR="00AA5727" w:rsidRPr="0014494D" w:rsidRDefault="00706290" w:rsidP="0014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AA5727" w:rsidRPr="001449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5727" w:rsidRPr="0014494D">
        <w:rPr>
          <w:rFonts w:ascii="Times New Roman" w:hAnsi="Times New Roman" w:cs="Times New Roman"/>
          <w:sz w:val="28"/>
          <w:szCs w:val="28"/>
        </w:rPr>
        <w:t>Кузеванова</w:t>
      </w:r>
      <w:proofErr w:type="spellEnd"/>
      <w:r w:rsidR="00AA5727" w:rsidRPr="0014494D">
        <w:rPr>
          <w:rFonts w:ascii="Times New Roman" w:hAnsi="Times New Roman" w:cs="Times New Roman"/>
          <w:sz w:val="28"/>
          <w:szCs w:val="28"/>
        </w:rPr>
        <w:t xml:space="preserve"> О.В., Формы организации коммуникативной деятельности детей дошкольного возраста / О.В. </w:t>
      </w:r>
      <w:proofErr w:type="spellStart"/>
      <w:r w:rsidR="00AA5727" w:rsidRPr="0014494D">
        <w:rPr>
          <w:rFonts w:ascii="Times New Roman" w:hAnsi="Times New Roman" w:cs="Times New Roman"/>
          <w:sz w:val="28"/>
          <w:szCs w:val="28"/>
        </w:rPr>
        <w:t>Кузеванова</w:t>
      </w:r>
      <w:proofErr w:type="spellEnd"/>
      <w:r w:rsidR="00AA5727" w:rsidRPr="0014494D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="00AA5727" w:rsidRPr="0014494D">
        <w:rPr>
          <w:rFonts w:ascii="Times New Roman" w:hAnsi="Times New Roman" w:cs="Times New Roman"/>
          <w:sz w:val="28"/>
          <w:szCs w:val="28"/>
        </w:rPr>
        <w:t>Коблова</w:t>
      </w:r>
      <w:proofErr w:type="spellEnd"/>
      <w:r w:rsidR="00AA5727" w:rsidRPr="0014494D">
        <w:rPr>
          <w:rFonts w:ascii="Times New Roman" w:hAnsi="Times New Roman" w:cs="Times New Roman"/>
          <w:sz w:val="28"/>
          <w:szCs w:val="28"/>
        </w:rPr>
        <w:t xml:space="preserve">. // Детский сад: теория и практика — 2012. — № 6 Школа сказок.   </w:t>
      </w:r>
      <w:hyperlink r:id="rId4" w:anchor="dj-classifieds" w:history="1">
        <w:r w:rsidR="00AA5727" w:rsidRPr="0014494D">
          <w:rPr>
            <w:rStyle w:val="a3"/>
            <w:rFonts w:ascii="Times New Roman" w:hAnsi="Times New Roman" w:cs="Times New Roman"/>
            <w:sz w:val="28"/>
            <w:szCs w:val="28"/>
          </w:rPr>
          <w:t> </w:t>
        </w:r>
      </w:hyperlink>
    </w:p>
    <w:sectPr w:rsidR="00AA5727" w:rsidRPr="0014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BE"/>
    <w:rsid w:val="000C7124"/>
    <w:rsid w:val="000D2556"/>
    <w:rsid w:val="0014494D"/>
    <w:rsid w:val="001B58BE"/>
    <w:rsid w:val="0037572D"/>
    <w:rsid w:val="00706290"/>
    <w:rsid w:val="00831B92"/>
    <w:rsid w:val="00AA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2F365-2900-4F12-9779-DC06389A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72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7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57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gaberho7af5bycn.xn--p1ai/component/djclassifieds/?view=item&amp;cid=2:mater-do&amp;id=5025:%D1%80%D0%B0%D0%B7%D0%B2%D0%B8%D1%82%D0%B8%D0%B5-%D1%80%D0%B5%D1%87%D0%B8-%D0%B8-%D1%85%D1%83%D0%B4%D0%BE%D0%B6%D0%B5%D1%81%D1%82%D0%B2%D0%B5%D0%BD%D0%BD%D0%B0%D1%8F-%D0%BB%D0%B8%D1%82%D0%B5%D1%80%D0%B0%D1%82%D1%83%D1%80%D0%B0-%D0%B2-%D0%B4%D0%BE%D1%88%D0%BA%D0%BE%D0%BB%D1%8C%D0%BD%D0%BE%D0%BC-%D0%BE%D0%B1%D0%B7%D0%BE%D0%B2%D0%B0%D1%82%D0%B5%D0%BB%D1%8C%D0%BD%D0%BE%D0%BC-%D1%83%D1%87%D1%80%D0%B5%D0%B6%D0%B4%D0%B5%D0%BD%D0%B8%D0%B8&amp;Itemid=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ГИЕНКО</dc:creator>
  <cp:keywords/>
  <dc:description/>
  <cp:lastModifiedBy>ЮЛИЯ ГИЕНКО</cp:lastModifiedBy>
  <cp:revision>2</cp:revision>
  <dcterms:created xsi:type="dcterms:W3CDTF">2024-09-07T10:11:00Z</dcterms:created>
  <dcterms:modified xsi:type="dcterms:W3CDTF">2024-09-07T10:11:00Z</dcterms:modified>
</cp:coreProperties>
</file>